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7A205" w14:textId="0216E587" w:rsidR="004608A4" w:rsidRDefault="004608A4" w:rsidP="004608A4">
      <w:pPr>
        <w:overflowPunct w:val="0"/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Зарегистрирован в государственно-правовом управлении Правительства Ярославской области 16.07.2024 № 36-15077</w:t>
      </w:r>
    </w:p>
    <w:p w14:paraId="483F9632" w14:textId="77777777" w:rsidR="004608A4" w:rsidRDefault="004608A4" w:rsidP="004608A4">
      <w:pPr>
        <w:overflowPunct w:val="0"/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eastAsia="ru-RU"/>
        </w:rPr>
      </w:pPr>
    </w:p>
    <w:p w14:paraId="4A71EA15" w14:textId="77777777" w:rsidR="004608A4" w:rsidRDefault="004608A4" w:rsidP="004608A4">
      <w:pPr>
        <w:overflowPunct w:val="0"/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>ГОСУДАРСТВЕННАЯ СЛУЖБА ОХРАНЫ ОБЪЕКТОВ КУЛЬТУРНОГО НАСЛЕДИЯ ЯРОСЛАВСКОЙ ОБЛАСТИ</w:t>
      </w:r>
    </w:p>
    <w:p w14:paraId="0F2E1361" w14:textId="77777777" w:rsidR="004608A4" w:rsidRDefault="004608A4" w:rsidP="004608A4">
      <w:pPr>
        <w:overflowPunct w:val="0"/>
        <w:autoSpaceDE w:val="0"/>
        <w:autoSpaceDN w:val="0"/>
        <w:adjustRightInd w:val="0"/>
        <w:ind w:right="5101" w:firstLine="0"/>
        <w:jc w:val="both"/>
        <w:rPr>
          <w:rFonts w:cs="Times New Roman"/>
          <w:szCs w:val="28"/>
          <w:lang w:eastAsia="ru-RU"/>
        </w:rPr>
      </w:pPr>
    </w:p>
    <w:p w14:paraId="75AA2B5B" w14:textId="77777777" w:rsidR="004608A4" w:rsidRDefault="004608A4" w:rsidP="004608A4">
      <w:pPr>
        <w:overflowPunct w:val="0"/>
        <w:autoSpaceDE w:val="0"/>
        <w:autoSpaceDN w:val="0"/>
        <w:adjustRightInd w:val="0"/>
        <w:ind w:right="-1" w:firstLine="0"/>
        <w:jc w:val="center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>ПРИКАЗ</w:t>
      </w:r>
    </w:p>
    <w:p w14:paraId="1C4E27F7" w14:textId="77777777" w:rsidR="004608A4" w:rsidRDefault="004608A4" w:rsidP="004608A4">
      <w:pPr>
        <w:overflowPunct w:val="0"/>
        <w:autoSpaceDE w:val="0"/>
        <w:autoSpaceDN w:val="0"/>
        <w:adjustRightInd w:val="0"/>
        <w:ind w:right="5101" w:firstLine="0"/>
        <w:jc w:val="both"/>
        <w:rPr>
          <w:rFonts w:cs="Times New Roman"/>
          <w:szCs w:val="28"/>
          <w:lang w:eastAsia="ru-RU"/>
        </w:rPr>
      </w:pPr>
    </w:p>
    <w:p w14:paraId="7D5FE367" w14:textId="14A97A94" w:rsidR="004608A4" w:rsidRDefault="004608A4" w:rsidP="004608A4">
      <w:pPr>
        <w:overflowPunct w:val="0"/>
        <w:autoSpaceDE w:val="0"/>
        <w:autoSpaceDN w:val="0"/>
        <w:adjustRightInd w:val="0"/>
        <w:ind w:right="5101" w:firstLine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от 15.07.2024 № 148</w:t>
      </w:r>
    </w:p>
    <w:p w14:paraId="62A3DADB" w14:textId="77777777" w:rsidR="004608A4" w:rsidRDefault="004608A4" w:rsidP="004608A4">
      <w:pPr>
        <w:overflowPunct w:val="0"/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г. Ярославль</w:t>
      </w:r>
    </w:p>
    <w:p w14:paraId="051DF5A6" w14:textId="77777777" w:rsidR="00695B61" w:rsidRDefault="00695B61" w:rsidP="00695B61">
      <w:pPr>
        <w:ind w:right="5101"/>
        <w:jc w:val="both"/>
        <w:rPr>
          <w:rFonts w:cs="Times New Roman"/>
          <w:szCs w:val="28"/>
        </w:rPr>
      </w:pPr>
    </w:p>
    <w:p w14:paraId="69658964" w14:textId="77777777" w:rsidR="00695B61" w:rsidRDefault="00695B61" w:rsidP="00695B61">
      <w:pPr>
        <w:ind w:right="5101"/>
        <w:jc w:val="both"/>
        <w:rPr>
          <w:rFonts w:cs="Times New Roman"/>
          <w:szCs w:val="28"/>
        </w:rPr>
      </w:pPr>
    </w:p>
    <w:p w14:paraId="32083C4E" w14:textId="77777777" w:rsidR="0020171F" w:rsidRDefault="00285BBE" w:rsidP="0099246D">
      <w:pPr>
        <w:ind w:right="5243" w:firstLine="0"/>
        <w:rPr>
          <w:rFonts w:cs="Times New Roman"/>
          <w:szCs w:val="28"/>
        </w:rPr>
      </w:pPr>
      <w:r w:rsidRPr="00285BBE">
        <w:rPr>
          <w:rFonts w:cs="Times New Roman"/>
          <w:szCs w:val="28"/>
        </w:rPr>
        <w:t>Об утверждении</w:t>
      </w:r>
    </w:p>
    <w:p w14:paraId="7754A1FC" w14:textId="088FCE4D" w:rsidR="00695B61" w:rsidRDefault="00285BBE" w:rsidP="0099246D">
      <w:pPr>
        <w:ind w:right="5243" w:firstLine="0"/>
        <w:rPr>
          <w:rFonts w:cs="Times New Roman"/>
          <w:szCs w:val="28"/>
        </w:rPr>
      </w:pPr>
      <w:r w:rsidRPr="00285BBE">
        <w:rPr>
          <w:rFonts w:cs="Times New Roman"/>
          <w:szCs w:val="28"/>
        </w:rPr>
        <w:t>предмета</w:t>
      </w:r>
      <w:r w:rsidR="0020171F">
        <w:rPr>
          <w:rFonts w:cs="Times New Roman"/>
          <w:szCs w:val="28"/>
        </w:rPr>
        <w:t xml:space="preserve"> </w:t>
      </w:r>
      <w:r w:rsidRPr="00285BBE">
        <w:rPr>
          <w:rFonts w:cs="Times New Roman"/>
          <w:szCs w:val="28"/>
        </w:rPr>
        <w:t xml:space="preserve">охраны объекта культурного наследия </w:t>
      </w:r>
      <w:r w:rsidR="00A3475F">
        <w:rPr>
          <w:rFonts w:cs="Times New Roman"/>
          <w:szCs w:val="28"/>
        </w:rPr>
        <w:t>регионального</w:t>
      </w:r>
      <w:r w:rsidR="0020171F">
        <w:rPr>
          <w:rFonts w:cs="Times New Roman"/>
          <w:szCs w:val="28"/>
        </w:rPr>
        <w:t xml:space="preserve"> </w:t>
      </w:r>
      <w:r w:rsidRPr="00285BBE">
        <w:rPr>
          <w:rFonts w:cs="Times New Roman"/>
          <w:szCs w:val="28"/>
        </w:rPr>
        <w:t>значения</w:t>
      </w:r>
    </w:p>
    <w:p w14:paraId="04D72687" w14:textId="77777777" w:rsidR="00695B61" w:rsidRDefault="00695B61" w:rsidP="00695B61">
      <w:pPr>
        <w:ind w:right="-2"/>
        <w:jc w:val="both"/>
        <w:rPr>
          <w:rFonts w:cs="Times New Roman"/>
          <w:szCs w:val="28"/>
        </w:rPr>
      </w:pPr>
    </w:p>
    <w:p w14:paraId="4CEDC4C3" w14:textId="77777777" w:rsidR="00695B61" w:rsidRPr="008F0362" w:rsidRDefault="00695B61" w:rsidP="00695B61">
      <w:pPr>
        <w:ind w:right="-2"/>
        <w:jc w:val="both"/>
        <w:rPr>
          <w:rFonts w:cs="Times New Roman"/>
          <w:szCs w:val="28"/>
        </w:rPr>
      </w:pPr>
    </w:p>
    <w:p w14:paraId="58A23DC3" w14:textId="44A2C124" w:rsidR="00CA5627" w:rsidRPr="007F198D" w:rsidRDefault="00610ED8" w:rsidP="00CA5627">
      <w:pPr>
        <w:spacing w:line="23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со статьями 9.2</w:t>
      </w:r>
      <w:r w:rsidR="00CA5627" w:rsidRPr="007F198D">
        <w:rPr>
          <w:rFonts w:cs="Times New Roman"/>
          <w:szCs w:val="28"/>
        </w:rPr>
        <w:t>, 33 Федерального закона от</w:t>
      </w:r>
      <w:r w:rsidR="00285BBE">
        <w:rPr>
          <w:rFonts w:cs="Times New Roman"/>
          <w:szCs w:val="28"/>
        </w:rPr>
        <w:t> </w:t>
      </w:r>
      <w:r w:rsidR="00CA5627" w:rsidRPr="007F198D">
        <w:rPr>
          <w:rFonts w:cs="Times New Roman"/>
          <w:szCs w:val="28"/>
        </w:rPr>
        <w:t>25</w:t>
      </w:r>
      <w:r w:rsidR="00285BBE">
        <w:rPr>
          <w:rFonts w:cs="Times New Roman"/>
          <w:szCs w:val="28"/>
        </w:rPr>
        <w:t> </w:t>
      </w:r>
      <w:r w:rsidR="00CA5627" w:rsidRPr="007F198D">
        <w:rPr>
          <w:rFonts w:cs="Times New Roman"/>
          <w:szCs w:val="28"/>
        </w:rPr>
        <w:t>июня 2002</w:t>
      </w:r>
      <w:r w:rsidR="00285BBE">
        <w:rPr>
          <w:rFonts w:cs="Times New Roman"/>
          <w:szCs w:val="28"/>
        </w:rPr>
        <w:t> </w:t>
      </w:r>
      <w:r w:rsidR="00CA5627" w:rsidRPr="007F198D">
        <w:rPr>
          <w:rFonts w:cs="Times New Roman"/>
          <w:szCs w:val="28"/>
        </w:rPr>
        <w:t>года №</w:t>
      </w:r>
      <w:r w:rsidR="00F17E5F">
        <w:rPr>
          <w:rFonts w:cs="Times New Roman"/>
          <w:szCs w:val="28"/>
        </w:rPr>
        <w:t> </w:t>
      </w:r>
      <w:r w:rsidR="00CA5627" w:rsidRPr="007F198D">
        <w:rPr>
          <w:rFonts w:cs="Times New Roman"/>
          <w:szCs w:val="28"/>
        </w:rPr>
        <w:t>73-ФЗ «Об объектах культурного наследия (памятниках истории и</w:t>
      </w:r>
      <w:r w:rsidR="00545539">
        <w:rPr>
          <w:rFonts w:cs="Times New Roman"/>
          <w:szCs w:val="28"/>
        </w:rPr>
        <w:t> </w:t>
      </w:r>
      <w:r w:rsidR="00CA5627" w:rsidRPr="007F198D">
        <w:rPr>
          <w:rFonts w:cs="Times New Roman"/>
          <w:szCs w:val="28"/>
        </w:rPr>
        <w:t>культуры) народов Росс</w:t>
      </w:r>
      <w:r w:rsidR="003E6BD6">
        <w:rPr>
          <w:rFonts w:cs="Times New Roman"/>
          <w:szCs w:val="28"/>
        </w:rPr>
        <w:t>ийской Федерации», Положением о </w:t>
      </w:r>
      <w:r w:rsidR="004872C7">
        <w:rPr>
          <w:rFonts w:cs="Times New Roman"/>
          <w:szCs w:val="28"/>
        </w:rPr>
        <w:t>государственной службе</w:t>
      </w:r>
      <w:r w:rsidR="00CA5627" w:rsidRPr="007F198D">
        <w:rPr>
          <w:rFonts w:cs="Times New Roman"/>
          <w:szCs w:val="28"/>
        </w:rPr>
        <w:t xml:space="preserve"> охраны объектов культурного наследия Ярославской области, утвержденным постановлением Правительства </w:t>
      </w:r>
      <w:r w:rsidR="008521F5">
        <w:rPr>
          <w:rFonts w:cs="Times New Roman"/>
          <w:szCs w:val="28"/>
        </w:rPr>
        <w:t xml:space="preserve">Ярославской </w:t>
      </w:r>
      <w:r w:rsidR="00CA5627" w:rsidRPr="007F198D">
        <w:rPr>
          <w:rFonts w:cs="Times New Roman"/>
          <w:szCs w:val="28"/>
        </w:rPr>
        <w:t>области от</w:t>
      </w:r>
      <w:r w:rsidR="00545539">
        <w:rPr>
          <w:rFonts w:cs="Times New Roman"/>
          <w:szCs w:val="28"/>
        </w:rPr>
        <w:t> </w:t>
      </w:r>
      <w:r w:rsidR="00CA5627" w:rsidRPr="007F198D">
        <w:rPr>
          <w:rFonts w:cs="Times New Roman"/>
          <w:szCs w:val="28"/>
        </w:rPr>
        <w:t>17.06.2015 №</w:t>
      </w:r>
      <w:r w:rsidR="00F17E5F">
        <w:rPr>
          <w:rFonts w:cs="Times New Roman"/>
          <w:szCs w:val="28"/>
        </w:rPr>
        <w:t> </w:t>
      </w:r>
      <w:r w:rsidR="00CA5627" w:rsidRPr="007F198D">
        <w:rPr>
          <w:rFonts w:cs="Times New Roman"/>
          <w:szCs w:val="28"/>
        </w:rPr>
        <w:t>659</w:t>
      </w:r>
      <w:r w:rsidR="00F17E5F">
        <w:rPr>
          <w:rFonts w:cs="Times New Roman"/>
          <w:szCs w:val="28"/>
        </w:rPr>
        <w:noBreakHyphen/>
      </w:r>
      <w:r w:rsidR="00CA5627" w:rsidRPr="007F198D">
        <w:rPr>
          <w:rFonts w:cs="Times New Roman"/>
          <w:szCs w:val="28"/>
        </w:rPr>
        <w:t>п «О</w:t>
      </w:r>
      <w:r w:rsidR="00CA5627">
        <w:rPr>
          <w:rFonts w:cs="Times New Roman"/>
          <w:szCs w:val="28"/>
        </w:rPr>
        <w:t> </w:t>
      </w:r>
      <w:r w:rsidR="004872C7">
        <w:rPr>
          <w:rFonts w:cs="Times New Roman"/>
          <w:szCs w:val="28"/>
        </w:rPr>
        <w:t>государственной службе</w:t>
      </w:r>
      <w:r w:rsidR="00CA5627" w:rsidRPr="007F198D">
        <w:rPr>
          <w:rFonts w:cs="Times New Roman"/>
          <w:szCs w:val="28"/>
        </w:rPr>
        <w:t xml:space="preserve"> охраны объектов культурного наследия Ярославской области»,</w:t>
      </w:r>
    </w:p>
    <w:p w14:paraId="63284245" w14:textId="0D36D883" w:rsidR="00CA5627" w:rsidRPr="007F198D" w:rsidRDefault="004872C7" w:rsidP="00CA5627">
      <w:pPr>
        <w:spacing w:line="230" w:lineRule="auto"/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ГОСУДАРСТВЕННАЯ СЛУЖБА</w:t>
      </w:r>
      <w:r w:rsidR="00CA5627" w:rsidRPr="007F198D">
        <w:rPr>
          <w:rFonts w:cs="Times New Roman"/>
          <w:szCs w:val="28"/>
        </w:rPr>
        <w:t xml:space="preserve"> ОХРАНЫ ОБЪЕКТОВ КУЛЬТУРНОГО НАСЛЕДИЯ ЯРОСЛАВСКОЙ ОБЛАСТИ ПРИКАЗЫВАЕТ:</w:t>
      </w:r>
    </w:p>
    <w:p w14:paraId="1A834881" w14:textId="74AC6173" w:rsidR="007B50F9" w:rsidRPr="00BE4C9B" w:rsidRDefault="007B50F9" w:rsidP="008521F5">
      <w:pPr>
        <w:jc w:val="both"/>
      </w:pPr>
      <w:r w:rsidRPr="007B50F9">
        <w:rPr>
          <w:rFonts w:cs="Times New Roman"/>
          <w:szCs w:val="28"/>
        </w:rPr>
        <w:t>1.</w:t>
      </w:r>
      <w:r w:rsidR="001B1DE0">
        <w:rPr>
          <w:rFonts w:cs="Times New Roman"/>
          <w:szCs w:val="28"/>
        </w:rPr>
        <w:t> </w:t>
      </w:r>
      <w:r w:rsidR="00CA5627" w:rsidRPr="007B50F9">
        <w:rPr>
          <w:rFonts w:cs="Times New Roman"/>
          <w:szCs w:val="28"/>
        </w:rPr>
        <w:t xml:space="preserve">Утвердить прилагаемый предмет охраны объекта культурного наследия </w:t>
      </w:r>
      <w:r w:rsidR="00BE4C9B">
        <w:rPr>
          <w:rFonts w:cs="Times New Roman"/>
          <w:szCs w:val="28"/>
        </w:rPr>
        <w:t>регионального</w:t>
      </w:r>
      <w:r w:rsidR="00CA5627" w:rsidRPr="007B50F9">
        <w:rPr>
          <w:rFonts w:cs="Times New Roman"/>
          <w:szCs w:val="28"/>
        </w:rPr>
        <w:t xml:space="preserve"> значения </w:t>
      </w:r>
      <w:r w:rsidR="008521F5">
        <w:t>«</w:t>
      </w:r>
      <w:r w:rsidR="00065E5A">
        <w:t>С</w:t>
      </w:r>
      <w:r w:rsidR="00065E5A" w:rsidRPr="00065E5A">
        <w:t xml:space="preserve">обор Крестовоздвиженский», 1825 г. </w:t>
      </w:r>
      <w:r w:rsidR="008521F5">
        <w:t xml:space="preserve">(Ярославская область, г. Любим, ул. Красноармейская, д. 1в), </w:t>
      </w:r>
      <w:r w:rsidR="00D5701C">
        <w:t>в составе</w:t>
      </w:r>
      <w:r w:rsidR="008521F5">
        <w:t xml:space="preserve"> объекта культурного наследия регионального значения «Ансамбль Богоявленского собора», 1798</w:t>
      </w:r>
      <w:r w:rsidR="0071635F">
        <w:t xml:space="preserve"> – </w:t>
      </w:r>
      <w:r w:rsidR="008521F5">
        <w:t xml:space="preserve">1825 гг. </w:t>
      </w:r>
      <w:r w:rsidR="008521F5" w:rsidRPr="008521F5">
        <w:t>(Ярославская область, г. Люб</w:t>
      </w:r>
      <w:r w:rsidR="00065E5A">
        <w:t>им, ул. </w:t>
      </w:r>
      <w:r w:rsidR="008521F5">
        <w:t>Красноармейская, д. 1в).</w:t>
      </w:r>
    </w:p>
    <w:p w14:paraId="398144DF" w14:textId="79712DFE" w:rsidR="00CA5627" w:rsidRPr="00E11A24" w:rsidRDefault="00677063" w:rsidP="00093AA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CA5627" w:rsidRPr="00E11A24">
        <w:rPr>
          <w:rFonts w:cs="Times New Roman"/>
          <w:szCs w:val="28"/>
        </w:rPr>
        <w:t>.</w:t>
      </w:r>
      <w:r w:rsidR="00CA5627">
        <w:rPr>
          <w:rFonts w:cs="Times New Roman"/>
          <w:szCs w:val="28"/>
        </w:rPr>
        <w:t> </w:t>
      </w:r>
      <w:r w:rsidR="00CA5627" w:rsidRPr="00E11A24">
        <w:rPr>
          <w:rFonts w:cs="Times New Roman"/>
          <w:szCs w:val="28"/>
        </w:rPr>
        <w:t xml:space="preserve">Контроль за исполнением приказа возложить на начальника отдела </w:t>
      </w:r>
      <w:r w:rsidR="00DD5F72">
        <w:rPr>
          <w:rFonts w:cs="Times New Roman"/>
          <w:szCs w:val="28"/>
        </w:rPr>
        <w:t xml:space="preserve">разрешительной документации и учета </w:t>
      </w:r>
      <w:r w:rsidR="00CA5627" w:rsidRPr="00E11A24">
        <w:rPr>
          <w:rFonts w:cs="Times New Roman"/>
          <w:szCs w:val="28"/>
        </w:rPr>
        <w:t>объектов ку</w:t>
      </w:r>
      <w:r w:rsidR="00CA5627">
        <w:rPr>
          <w:rFonts w:cs="Times New Roman"/>
          <w:szCs w:val="28"/>
        </w:rPr>
        <w:t xml:space="preserve">льтурного наследия </w:t>
      </w:r>
      <w:r w:rsidR="00FB3F20">
        <w:rPr>
          <w:rFonts w:cs="Times New Roman"/>
          <w:szCs w:val="28"/>
        </w:rPr>
        <w:t>службы</w:t>
      </w:r>
      <w:r w:rsidR="00F05528" w:rsidRPr="00F05528">
        <w:rPr>
          <w:rFonts w:cs="Times New Roman"/>
          <w:szCs w:val="28"/>
        </w:rPr>
        <w:t xml:space="preserve"> </w:t>
      </w:r>
      <w:r w:rsidR="00DD5F72">
        <w:rPr>
          <w:rFonts w:cs="Times New Roman"/>
          <w:szCs w:val="28"/>
        </w:rPr>
        <w:t>Крылову</w:t>
      </w:r>
      <w:r w:rsidR="0000085A">
        <w:rPr>
          <w:rFonts w:cs="Times New Roman"/>
          <w:szCs w:val="28"/>
        </w:rPr>
        <w:t> </w:t>
      </w:r>
      <w:r w:rsidR="00DD5F72">
        <w:rPr>
          <w:rFonts w:cs="Times New Roman"/>
          <w:szCs w:val="28"/>
        </w:rPr>
        <w:t>Н.Н.</w:t>
      </w:r>
    </w:p>
    <w:p w14:paraId="2F3BE7D8" w14:textId="77777777" w:rsidR="00CA5627" w:rsidRDefault="00677063" w:rsidP="00093AA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DD5F72">
        <w:rPr>
          <w:rFonts w:cs="Times New Roman"/>
          <w:szCs w:val="28"/>
        </w:rPr>
        <w:t>. </w:t>
      </w:r>
      <w:r w:rsidR="00CA5627" w:rsidRPr="00E11A24">
        <w:rPr>
          <w:rFonts w:cs="Times New Roman"/>
          <w:szCs w:val="28"/>
        </w:rPr>
        <w:t>Приказ вступает в силу со дня его подписания.</w:t>
      </w:r>
    </w:p>
    <w:p w14:paraId="283A123A" w14:textId="77777777" w:rsidR="00695B61" w:rsidRDefault="00695B61" w:rsidP="00695B61">
      <w:pPr>
        <w:jc w:val="both"/>
        <w:rPr>
          <w:rFonts w:cs="Times New Roman"/>
          <w:szCs w:val="28"/>
        </w:rPr>
      </w:pPr>
    </w:p>
    <w:p w14:paraId="56D9FCDB" w14:textId="77777777" w:rsidR="00695B61" w:rsidRDefault="00695B61" w:rsidP="00695B61">
      <w:pPr>
        <w:jc w:val="both"/>
        <w:rPr>
          <w:rFonts w:cs="Times New Roman"/>
          <w:szCs w:val="28"/>
        </w:rPr>
      </w:pPr>
    </w:p>
    <w:p w14:paraId="03C649D5" w14:textId="77777777" w:rsidR="00C87AB7" w:rsidRDefault="00C87AB7" w:rsidP="00695B61">
      <w:pPr>
        <w:jc w:val="both"/>
        <w:rPr>
          <w:rFonts w:cs="Times New Roman"/>
          <w:szCs w:val="28"/>
        </w:rPr>
      </w:pPr>
    </w:p>
    <w:p w14:paraId="324F5D84" w14:textId="77777777" w:rsidR="00641B48" w:rsidRDefault="00641B48" w:rsidP="00641B48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Заместитель </w:t>
      </w:r>
    </w:p>
    <w:p w14:paraId="725D08AC" w14:textId="77777777" w:rsidR="004608A4" w:rsidRDefault="00641B48" w:rsidP="00641B48">
      <w:pPr>
        <w:tabs>
          <w:tab w:val="right" w:pos="4790"/>
        </w:tabs>
        <w:ind w:firstLine="0"/>
        <w:jc w:val="both"/>
        <w:rPr>
          <w:rFonts w:cs="Times New Roman"/>
          <w:szCs w:val="28"/>
        </w:rPr>
        <w:sectPr w:rsidR="004608A4" w:rsidSect="0062246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985" w:header="568" w:footer="709" w:gutter="0"/>
          <w:cols w:space="708"/>
          <w:titlePg/>
          <w:docGrid w:linePitch="360"/>
        </w:sectPr>
      </w:pPr>
      <w:r>
        <w:rPr>
          <w:rFonts w:cs="Times New Roman"/>
          <w:szCs w:val="28"/>
        </w:rPr>
        <w:t>руководителя службы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"Р*Подписант...*ИОФамилия" \* MERGEFORMAT </w:instrText>
      </w:r>
      <w:r>
        <w:rPr>
          <w:rFonts w:cs="Times New Roman"/>
          <w:szCs w:val="28"/>
        </w:rPr>
        <w:fldChar w:fldCharType="separate"/>
      </w:r>
      <w:r>
        <w:rPr>
          <w:rFonts w:cs="Times New Roman"/>
          <w:szCs w:val="28"/>
        </w:rPr>
        <w:t>Е.Н. Субботина</w:t>
      </w:r>
      <w:r>
        <w:rPr>
          <w:rFonts w:cs="Times New Roman"/>
          <w:szCs w:val="28"/>
        </w:rPr>
        <w:fldChar w:fldCharType="end"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7"/>
        <w:gridCol w:w="4109"/>
      </w:tblGrid>
      <w:tr w:rsidR="004608A4" w:rsidRPr="0016712E" w14:paraId="36080223" w14:textId="77777777" w:rsidTr="008F3E4A">
        <w:trPr>
          <w:trHeight w:val="1"/>
        </w:trPr>
        <w:tc>
          <w:tcPr>
            <w:tcW w:w="5147" w:type="dxa"/>
            <w:shd w:val="clear" w:color="000000" w:fill="FFFFFF"/>
            <w:tcMar>
              <w:left w:w="108" w:type="dxa"/>
              <w:right w:w="108" w:type="dxa"/>
            </w:tcMar>
          </w:tcPr>
          <w:p w14:paraId="0BA548DD" w14:textId="77777777" w:rsidR="004608A4" w:rsidRPr="0016712E" w:rsidRDefault="004608A4" w:rsidP="004608A4">
            <w:pPr>
              <w:ind w:firstLine="0"/>
              <w:jc w:val="both"/>
            </w:pPr>
          </w:p>
        </w:tc>
        <w:tc>
          <w:tcPr>
            <w:tcW w:w="4109" w:type="dxa"/>
            <w:shd w:val="clear" w:color="000000" w:fill="FFFFFF"/>
            <w:tcMar>
              <w:left w:w="108" w:type="dxa"/>
              <w:right w:w="108" w:type="dxa"/>
            </w:tcMar>
          </w:tcPr>
          <w:p w14:paraId="5EE90B11" w14:textId="77777777" w:rsidR="004608A4" w:rsidRPr="0016712E" w:rsidRDefault="004608A4" w:rsidP="004608A4">
            <w:pPr>
              <w:ind w:firstLine="0"/>
              <w:rPr>
                <w:rFonts w:cs="Times New Roman"/>
              </w:rPr>
            </w:pPr>
            <w:r w:rsidRPr="0016712E">
              <w:rPr>
                <w:rFonts w:cs="Times New Roman"/>
              </w:rPr>
              <w:t>УТВЕРЖД</w:t>
            </w:r>
            <w:r>
              <w:rPr>
                <w:rFonts w:cs="Times New Roman"/>
              </w:rPr>
              <w:t>Е</w:t>
            </w:r>
            <w:r w:rsidRPr="0016712E">
              <w:rPr>
                <w:rFonts w:cs="Times New Roman"/>
              </w:rPr>
              <w:t>Н</w:t>
            </w:r>
          </w:p>
          <w:p w14:paraId="2D5A81A4" w14:textId="77777777" w:rsidR="004608A4" w:rsidRPr="0016712E" w:rsidRDefault="004608A4" w:rsidP="004608A4">
            <w:pPr>
              <w:ind w:firstLine="0"/>
              <w:rPr>
                <w:rFonts w:cs="Times New Roman"/>
              </w:rPr>
            </w:pPr>
            <w:r w:rsidRPr="0016712E">
              <w:rPr>
                <w:rFonts w:cs="Times New Roman"/>
              </w:rPr>
              <w:t xml:space="preserve">приказом </w:t>
            </w:r>
            <w:r>
              <w:rPr>
                <w:rFonts w:cs="Times New Roman"/>
              </w:rPr>
              <w:t>государственной службы</w:t>
            </w:r>
            <w:r w:rsidRPr="0016712E">
              <w:rPr>
                <w:rFonts w:cs="Times New Roman"/>
              </w:rPr>
              <w:t xml:space="preserve"> охраны объектов </w:t>
            </w:r>
          </w:p>
          <w:p w14:paraId="042C2ABA" w14:textId="77777777" w:rsidR="004608A4" w:rsidRPr="0016712E" w:rsidRDefault="004608A4" w:rsidP="004608A4">
            <w:pPr>
              <w:ind w:firstLine="0"/>
              <w:rPr>
                <w:rFonts w:cs="Times New Roman"/>
              </w:rPr>
            </w:pPr>
            <w:r w:rsidRPr="0016712E">
              <w:rPr>
                <w:rFonts w:cs="Times New Roman"/>
              </w:rPr>
              <w:t xml:space="preserve">культурного наследия Ярославской области </w:t>
            </w:r>
          </w:p>
          <w:p w14:paraId="2D6FD340" w14:textId="7D3E3EF7" w:rsidR="004608A4" w:rsidRPr="0016712E" w:rsidRDefault="004608A4" w:rsidP="004608A4">
            <w:pPr>
              <w:ind w:firstLine="0"/>
            </w:pPr>
            <w:r w:rsidRPr="0016712E">
              <w:rPr>
                <w:rFonts w:cs="Times New Roman"/>
              </w:rPr>
              <w:t xml:space="preserve">от </w:t>
            </w:r>
            <w:r w:rsidRPr="004608A4">
              <w:rPr>
                <w:rFonts w:cs="Times New Roman"/>
              </w:rPr>
              <w:t>15.07.2024 № 148</w:t>
            </w:r>
          </w:p>
        </w:tc>
      </w:tr>
    </w:tbl>
    <w:p w14:paraId="6C46C1EB" w14:textId="77777777" w:rsidR="004608A4" w:rsidRPr="0016712E" w:rsidRDefault="004608A4" w:rsidP="004608A4">
      <w:pPr>
        <w:ind w:firstLine="0"/>
        <w:jc w:val="both"/>
        <w:rPr>
          <w:rFonts w:cs="Times New Roman"/>
        </w:rPr>
      </w:pPr>
    </w:p>
    <w:p w14:paraId="718A3FF7" w14:textId="77777777" w:rsidR="004608A4" w:rsidRPr="0016712E" w:rsidRDefault="004608A4" w:rsidP="004608A4">
      <w:pPr>
        <w:jc w:val="both"/>
        <w:rPr>
          <w:rFonts w:cs="Times New Roman"/>
          <w:spacing w:val="-6"/>
        </w:rPr>
      </w:pPr>
    </w:p>
    <w:p w14:paraId="5FC4E0A3" w14:textId="77777777" w:rsidR="004608A4" w:rsidRPr="0016712E" w:rsidRDefault="004608A4" w:rsidP="004608A4">
      <w:pPr>
        <w:jc w:val="center"/>
        <w:rPr>
          <w:rFonts w:cs="Times New Roman"/>
          <w:b/>
          <w:spacing w:val="-6"/>
        </w:rPr>
      </w:pPr>
      <w:r w:rsidRPr="0016712E">
        <w:rPr>
          <w:rFonts w:cs="Times New Roman"/>
          <w:b/>
          <w:spacing w:val="-6"/>
        </w:rPr>
        <w:t>ПРЕДМЕТ ОХРАНЫ</w:t>
      </w:r>
    </w:p>
    <w:p w14:paraId="1EEABB70" w14:textId="77777777" w:rsidR="004608A4" w:rsidRDefault="004608A4" w:rsidP="004608A4">
      <w:pPr>
        <w:tabs>
          <w:tab w:val="right" w:pos="8931"/>
        </w:tabs>
        <w:jc w:val="center"/>
        <w:rPr>
          <w:rFonts w:cs="Times New Roman"/>
          <w:b/>
        </w:rPr>
      </w:pPr>
      <w:r w:rsidRPr="0016712E">
        <w:rPr>
          <w:rFonts w:cs="Times New Roman"/>
          <w:b/>
        </w:rPr>
        <w:t xml:space="preserve">объекта культурного наследия </w:t>
      </w:r>
      <w:r w:rsidRPr="00DD4B8A">
        <w:rPr>
          <w:rFonts w:cs="Times New Roman"/>
          <w:b/>
        </w:rPr>
        <w:t xml:space="preserve">регионального значения </w:t>
      </w:r>
    </w:p>
    <w:p w14:paraId="2E257295" w14:textId="77777777" w:rsidR="004608A4" w:rsidRDefault="004608A4" w:rsidP="004608A4">
      <w:pPr>
        <w:tabs>
          <w:tab w:val="right" w:pos="8931"/>
        </w:tabs>
        <w:jc w:val="center"/>
        <w:rPr>
          <w:rFonts w:cs="Times New Roman"/>
          <w:b/>
        </w:rPr>
      </w:pPr>
      <w:r w:rsidRPr="001D23CC">
        <w:rPr>
          <w:rFonts w:cs="Times New Roman"/>
          <w:b/>
        </w:rPr>
        <w:t>«</w:t>
      </w:r>
      <w:r>
        <w:rPr>
          <w:rFonts w:cs="Times New Roman"/>
          <w:b/>
        </w:rPr>
        <w:t>Собор Крестовоздвиженский», 1825 г.</w:t>
      </w:r>
      <w:r w:rsidRPr="00D30E09">
        <w:rPr>
          <w:rFonts w:cs="Times New Roman"/>
          <w:b/>
        </w:rPr>
        <w:t xml:space="preserve"> (Яро</w:t>
      </w:r>
      <w:r>
        <w:rPr>
          <w:rFonts w:cs="Times New Roman"/>
          <w:b/>
        </w:rPr>
        <w:t>славская область, г. Любим, ул. </w:t>
      </w:r>
      <w:r w:rsidRPr="00D30E09">
        <w:rPr>
          <w:rFonts w:cs="Times New Roman"/>
          <w:b/>
        </w:rPr>
        <w:t>Красноармейская, д. 1в), в составе объекта культурного наследия регионального значения «Ансамбл</w:t>
      </w:r>
      <w:r>
        <w:rPr>
          <w:rFonts w:cs="Times New Roman"/>
          <w:b/>
        </w:rPr>
        <w:t>ь Богоявленского собора», 1798 – 1825 </w:t>
      </w:r>
      <w:r w:rsidRPr="00D30E09">
        <w:rPr>
          <w:rFonts w:cs="Times New Roman"/>
          <w:b/>
        </w:rPr>
        <w:t>гг. (Ярославская область, г. Люб</w:t>
      </w:r>
      <w:r>
        <w:rPr>
          <w:rFonts w:cs="Times New Roman"/>
          <w:b/>
        </w:rPr>
        <w:t xml:space="preserve">им, </w:t>
      </w:r>
    </w:p>
    <w:p w14:paraId="6DA98F20" w14:textId="77777777" w:rsidR="004608A4" w:rsidRDefault="004608A4" w:rsidP="004608A4">
      <w:pPr>
        <w:tabs>
          <w:tab w:val="right" w:pos="8931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ул. Красноармейская, д. 1в)</w:t>
      </w:r>
    </w:p>
    <w:p w14:paraId="1CE4A607" w14:textId="77777777" w:rsidR="004608A4" w:rsidRPr="0016712E" w:rsidRDefault="004608A4" w:rsidP="004608A4">
      <w:pPr>
        <w:tabs>
          <w:tab w:val="right" w:pos="8931"/>
        </w:tabs>
        <w:jc w:val="center"/>
        <w:rPr>
          <w:rFonts w:cs="Times New Roman"/>
        </w:rPr>
      </w:pPr>
    </w:p>
    <w:p w14:paraId="0AC2277F" w14:textId="77777777" w:rsidR="004608A4" w:rsidRPr="00717141" w:rsidRDefault="004608A4" w:rsidP="004608A4">
      <w:pPr>
        <w:jc w:val="both"/>
        <w:rPr>
          <w:rFonts w:cs="Times New Roman"/>
        </w:rPr>
      </w:pPr>
      <w:r w:rsidRPr="0016712E">
        <w:rPr>
          <w:rFonts w:cs="Times New Roman"/>
          <w:spacing w:val="-2"/>
        </w:rPr>
        <w:t xml:space="preserve">Предметом охраны </w:t>
      </w:r>
      <w:r w:rsidRPr="0016712E">
        <w:rPr>
          <w:rFonts w:cs="Times New Roman"/>
        </w:rPr>
        <w:t xml:space="preserve">объекта культурного наследия </w:t>
      </w:r>
      <w:r w:rsidRPr="00DD4B8A">
        <w:rPr>
          <w:rFonts w:cs="Times New Roman"/>
        </w:rPr>
        <w:t xml:space="preserve">регионального значения </w:t>
      </w:r>
      <w:r>
        <w:rPr>
          <w:rFonts w:cs="Times New Roman"/>
        </w:rPr>
        <w:t xml:space="preserve">«Собор </w:t>
      </w:r>
      <w:r w:rsidRPr="00DB71A7">
        <w:rPr>
          <w:rFonts w:cs="Times New Roman"/>
        </w:rPr>
        <w:t xml:space="preserve">Крестовоздвиженский», 1825 г. </w:t>
      </w:r>
      <w:r w:rsidRPr="00D30E09">
        <w:rPr>
          <w:rFonts w:cs="Times New Roman"/>
        </w:rPr>
        <w:t>(Яро</w:t>
      </w:r>
      <w:r>
        <w:rPr>
          <w:rFonts w:cs="Times New Roman"/>
        </w:rPr>
        <w:t>славская область, г. Любим, ул. </w:t>
      </w:r>
      <w:r w:rsidRPr="00D30E09">
        <w:rPr>
          <w:rFonts w:cs="Times New Roman"/>
        </w:rPr>
        <w:t>Красноармейская, д. 1в), в составе объекта культурного наследия регионального значения «Ансамбл</w:t>
      </w:r>
      <w:r>
        <w:rPr>
          <w:rFonts w:cs="Times New Roman"/>
        </w:rPr>
        <w:t>ь Богоявленского собора», 1798 – </w:t>
      </w:r>
      <w:r w:rsidRPr="00D30E09">
        <w:rPr>
          <w:rFonts w:cs="Times New Roman"/>
        </w:rPr>
        <w:t>1825 гг. (Ярославская область, г. Любим, ул. Красноармейск</w:t>
      </w:r>
      <w:r>
        <w:rPr>
          <w:rFonts w:cs="Times New Roman"/>
        </w:rPr>
        <w:t xml:space="preserve">ая, д. 1в), </w:t>
      </w:r>
      <w:r w:rsidRPr="0016712E">
        <w:rPr>
          <w:rFonts w:cs="Times New Roman"/>
          <w:spacing w:val="-2"/>
        </w:rPr>
        <w:t xml:space="preserve">являются: </w:t>
      </w:r>
    </w:p>
    <w:p w14:paraId="5571FB84" w14:textId="77777777" w:rsidR="004608A4" w:rsidRPr="006E1484" w:rsidRDefault="004608A4" w:rsidP="004608A4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 </w:t>
      </w:r>
      <w:r w:rsidRPr="006E1484">
        <w:rPr>
          <w:rFonts w:eastAsia="Calibri" w:cs="Times New Roman"/>
          <w:szCs w:val="28"/>
        </w:rPr>
        <w:t>месторасположение собора в план</w:t>
      </w:r>
      <w:r>
        <w:rPr>
          <w:rFonts w:eastAsia="Calibri" w:cs="Times New Roman"/>
          <w:szCs w:val="28"/>
        </w:rPr>
        <w:t>ировочной структуре ансамбля на </w:t>
      </w:r>
      <w:r w:rsidRPr="006E1484">
        <w:rPr>
          <w:rFonts w:eastAsia="Calibri" w:cs="Times New Roman"/>
          <w:szCs w:val="28"/>
        </w:rPr>
        <w:t>территории древней крепости г. Любима, к северу от собора Богоявления;</w:t>
      </w:r>
    </w:p>
    <w:p w14:paraId="10CAE2A1" w14:textId="77777777" w:rsidR="004608A4" w:rsidRPr="006E1484" w:rsidRDefault="004608A4" w:rsidP="004608A4">
      <w:pPr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 </w:t>
      </w:r>
      <w:r w:rsidRPr="006E1484">
        <w:rPr>
          <w:rFonts w:eastAsia="Calibri" w:cs="Times New Roman"/>
          <w:szCs w:val="28"/>
        </w:rPr>
        <w:t>историческая объемно-пространственная композиция собора (уточняется методами научной реставрации), состоящая из: основного объ</w:t>
      </w:r>
      <w:r>
        <w:rPr>
          <w:rFonts w:eastAsia="Calibri" w:cs="Times New Roman"/>
          <w:szCs w:val="28"/>
        </w:rPr>
        <w:t>е</w:t>
      </w:r>
      <w:r w:rsidRPr="006E1484">
        <w:rPr>
          <w:rFonts w:eastAsia="Calibri" w:cs="Times New Roman"/>
          <w:szCs w:val="28"/>
        </w:rPr>
        <w:t>ма в форме вытянутого по оси восток-запад параллелепипеда с повышенной центральной частью, первоначально фланкированной с севера и юга четыр</w:t>
      </w:r>
      <w:r>
        <w:rPr>
          <w:rFonts w:eastAsia="Calibri" w:cs="Times New Roman"/>
          <w:szCs w:val="28"/>
        </w:rPr>
        <w:t>е</w:t>
      </w:r>
      <w:r w:rsidRPr="006E1484">
        <w:rPr>
          <w:rFonts w:eastAsia="Calibri" w:cs="Times New Roman"/>
          <w:szCs w:val="28"/>
        </w:rPr>
        <w:t xml:space="preserve">хколонными портиками с треугольными фронтонами и завершавшейся куполом (рекомендуется воссоздать купол, барабан и главу, а также портики методами научной реставрации); симметричных пониженных объемов алтаря и притвора; узкой закрытой паперти (рекомендуется воссоздать методами научной реставрации); историческая форма крыш: скатная </w:t>
      </w:r>
      <w:r>
        <w:rPr>
          <w:rFonts w:eastAsia="Calibri" w:cs="Times New Roman"/>
          <w:szCs w:val="28"/>
        </w:rPr>
        <w:t xml:space="preserve">крыша </w:t>
      </w:r>
      <w:r w:rsidRPr="006E1484">
        <w:rPr>
          <w:rFonts w:eastAsia="Calibri" w:cs="Times New Roman"/>
          <w:szCs w:val="28"/>
        </w:rPr>
        <w:t>основного объема, форма крыш алтаря, притвора и паперти уточняется методами научной реставрации; характер кровельного покрытия, а также его колористическое решение уточняется методами научной реставрации;</w:t>
      </w:r>
    </w:p>
    <w:p w14:paraId="5264EEA3" w14:textId="77777777" w:rsidR="004608A4" w:rsidRPr="006E1484" w:rsidRDefault="004608A4" w:rsidP="004608A4">
      <w:pPr>
        <w:ind w:firstLine="708"/>
        <w:jc w:val="both"/>
        <w:rPr>
          <w:rFonts w:eastAsia="Calibri" w:cs="Times New Roman"/>
          <w:szCs w:val="28"/>
        </w:rPr>
      </w:pPr>
      <w:r w:rsidRPr="006E1484">
        <w:rPr>
          <w:rFonts w:eastAsia="Calibri" w:cs="Times New Roman"/>
          <w:szCs w:val="28"/>
        </w:rPr>
        <w:t xml:space="preserve">- характер </w:t>
      </w:r>
      <w:r>
        <w:rPr>
          <w:rFonts w:eastAsia="Calibri" w:cs="Times New Roman"/>
          <w:szCs w:val="28"/>
        </w:rPr>
        <w:t xml:space="preserve">обработки фасадной поверхности – </w:t>
      </w:r>
      <w:r w:rsidRPr="006E1484">
        <w:rPr>
          <w:rFonts w:eastAsia="Calibri" w:cs="Times New Roman"/>
          <w:szCs w:val="28"/>
        </w:rPr>
        <w:t>штукатурное покрытие</w:t>
      </w:r>
      <w:r>
        <w:rPr>
          <w:rFonts w:eastAsia="Calibri" w:cs="Times New Roman"/>
          <w:szCs w:val="28"/>
        </w:rPr>
        <w:t xml:space="preserve">, </w:t>
      </w:r>
      <w:r w:rsidRPr="006E1484">
        <w:rPr>
          <w:rFonts w:eastAsia="Calibri" w:cs="Times New Roman"/>
          <w:szCs w:val="28"/>
        </w:rPr>
        <w:t>колористическое решение фасадов (уточняются методами научной реставрации);</w:t>
      </w:r>
    </w:p>
    <w:p w14:paraId="0523CD3E" w14:textId="77777777" w:rsidR="004608A4" w:rsidRPr="006E1484" w:rsidRDefault="004608A4" w:rsidP="004608A4">
      <w:pPr>
        <w:ind w:firstLine="708"/>
        <w:jc w:val="both"/>
        <w:rPr>
          <w:rFonts w:eastAsia="Calibri" w:cs="Times New Roman"/>
          <w:szCs w:val="28"/>
        </w:rPr>
      </w:pPr>
      <w:r w:rsidRPr="006E1484">
        <w:rPr>
          <w:rFonts w:eastAsia="Calibri" w:cs="Times New Roman"/>
          <w:szCs w:val="28"/>
        </w:rPr>
        <w:t>- местоположение, габариты и конф</w:t>
      </w:r>
      <w:r>
        <w:rPr>
          <w:rFonts w:eastAsia="Calibri" w:cs="Times New Roman"/>
          <w:szCs w:val="28"/>
        </w:rPr>
        <w:t>игурация исторических входных и </w:t>
      </w:r>
      <w:r w:rsidRPr="006E1484">
        <w:rPr>
          <w:rFonts w:eastAsia="Calibri" w:cs="Times New Roman"/>
          <w:szCs w:val="28"/>
        </w:rPr>
        <w:t>оконных проемов на фасадах, в том чи</w:t>
      </w:r>
      <w:r>
        <w:rPr>
          <w:rFonts w:eastAsia="Calibri" w:cs="Times New Roman"/>
          <w:szCs w:val="28"/>
        </w:rPr>
        <w:t>сле ложных и заложенных (уточняю</w:t>
      </w:r>
      <w:r w:rsidRPr="006E1484">
        <w:rPr>
          <w:rFonts w:eastAsia="Calibri" w:cs="Times New Roman"/>
          <w:szCs w:val="28"/>
        </w:rPr>
        <w:t xml:space="preserve">тся методами научной реставрации): прямоугольные с клинчатыми перемычками оконные и дверные проемы основного объема; </w:t>
      </w:r>
      <w:r w:rsidRPr="006E1484">
        <w:rPr>
          <w:rFonts w:eastAsia="Calibri" w:cs="Times New Roman"/>
          <w:szCs w:val="28"/>
        </w:rPr>
        <w:lastRenderedPageBreak/>
        <w:t>полуциркульные арочные про</w:t>
      </w:r>
      <w:r>
        <w:rPr>
          <w:rFonts w:eastAsia="Calibri" w:cs="Times New Roman"/>
          <w:szCs w:val="28"/>
        </w:rPr>
        <w:t>е</w:t>
      </w:r>
      <w:r w:rsidRPr="006E1484">
        <w:rPr>
          <w:rFonts w:eastAsia="Calibri" w:cs="Times New Roman"/>
          <w:szCs w:val="28"/>
        </w:rPr>
        <w:t>мы окон второго света; арочные проемы паперти;</w:t>
      </w:r>
    </w:p>
    <w:p w14:paraId="498577D3" w14:textId="77777777" w:rsidR="004608A4" w:rsidRPr="006E1484" w:rsidRDefault="004608A4" w:rsidP="004608A4">
      <w:pPr>
        <w:ind w:firstLine="708"/>
        <w:jc w:val="both"/>
        <w:rPr>
          <w:rFonts w:eastAsia="Calibri" w:cs="Times New Roman"/>
          <w:szCs w:val="28"/>
        </w:rPr>
      </w:pPr>
      <w:r w:rsidRPr="006E1484">
        <w:rPr>
          <w:rFonts w:eastAsia="Calibri" w:cs="Times New Roman"/>
          <w:szCs w:val="28"/>
        </w:rPr>
        <w:t>- композиционное решение и архитектурно-художестве</w:t>
      </w:r>
      <w:r>
        <w:rPr>
          <w:rFonts w:eastAsia="Calibri" w:cs="Times New Roman"/>
          <w:szCs w:val="28"/>
        </w:rPr>
        <w:t>нное оформление фасадов (уточняю</w:t>
      </w:r>
      <w:r w:rsidRPr="006E1484">
        <w:rPr>
          <w:rFonts w:eastAsia="Calibri" w:cs="Times New Roman"/>
          <w:szCs w:val="28"/>
        </w:rPr>
        <w:t xml:space="preserve">тся методами научной реставрации): </w:t>
      </w:r>
    </w:p>
    <w:p w14:paraId="2052AB40" w14:textId="77777777" w:rsidR="004608A4" w:rsidRPr="006E1484" w:rsidRDefault="004608A4" w:rsidP="004608A4">
      <w:pPr>
        <w:ind w:firstLine="708"/>
        <w:jc w:val="both"/>
        <w:rPr>
          <w:rFonts w:eastAsia="Calibri" w:cs="Times New Roman"/>
          <w:szCs w:val="28"/>
        </w:rPr>
      </w:pPr>
      <w:r w:rsidRPr="006E1484">
        <w:rPr>
          <w:rFonts w:eastAsia="Calibri" w:cs="Times New Roman"/>
          <w:szCs w:val="28"/>
        </w:rPr>
        <w:t>северный и южный фасад</w:t>
      </w:r>
      <w:r>
        <w:rPr>
          <w:rFonts w:eastAsia="Calibri" w:cs="Times New Roman"/>
          <w:szCs w:val="28"/>
        </w:rPr>
        <w:t>ы основного объема, в том числе</w:t>
      </w:r>
      <w:r w:rsidRPr="006E1484">
        <w:rPr>
          <w:rFonts w:eastAsia="Calibri" w:cs="Times New Roman"/>
          <w:szCs w:val="28"/>
        </w:rPr>
        <w:t xml:space="preserve"> центральной части: четыре пилястры, доходящие до уровня антаблемента; руст центрального простенка, переходящий в веерный с замковым камнем над</w:t>
      </w:r>
      <w:r>
        <w:rPr>
          <w:rFonts w:eastAsia="Calibri" w:cs="Times New Roman"/>
          <w:szCs w:val="28"/>
        </w:rPr>
        <w:t> </w:t>
      </w:r>
      <w:r w:rsidRPr="006E1484">
        <w:rPr>
          <w:rFonts w:eastAsia="Calibri" w:cs="Times New Roman"/>
          <w:szCs w:val="28"/>
        </w:rPr>
        <w:t>полуциркульно</w:t>
      </w:r>
      <w:r>
        <w:rPr>
          <w:rFonts w:eastAsia="Calibri" w:cs="Times New Roman"/>
          <w:szCs w:val="28"/>
        </w:rPr>
        <w:t xml:space="preserve">й арочной нишей; прямоугольная </w:t>
      </w:r>
      <w:r w:rsidRPr="006E1484">
        <w:rPr>
          <w:rFonts w:eastAsia="Calibri" w:cs="Times New Roman"/>
          <w:szCs w:val="28"/>
        </w:rPr>
        <w:t>ниша центрального входного про</w:t>
      </w:r>
      <w:r>
        <w:rPr>
          <w:rFonts w:eastAsia="Calibri" w:cs="Times New Roman"/>
          <w:szCs w:val="28"/>
        </w:rPr>
        <w:t>е</w:t>
      </w:r>
      <w:r w:rsidRPr="006E1484">
        <w:rPr>
          <w:rFonts w:eastAsia="Calibri" w:cs="Times New Roman"/>
          <w:szCs w:val="28"/>
        </w:rPr>
        <w:t>ма; прямоугольные и круглые ниши над оконными проемами, расположенными по сторонам от центрального проема; венчающий карниз простого профиля;</w:t>
      </w:r>
    </w:p>
    <w:p w14:paraId="1E8088AC" w14:textId="77777777" w:rsidR="004608A4" w:rsidRPr="006E1484" w:rsidRDefault="004608A4" w:rsidP="004608A4">
      <w:pPr>
        <w:ind w:firstLine="708"/>
        <w:jc w:val="both"/>
        <w:rPr>
          <w:rFonts w:eastAsia="Calibri" w:cs="Times New Roman"/>
          <w:szCs w:val="28"/>
        </w:rPr>
      </w:pPr>
      <w:r w:rsidRPr="006E1484">
        <w:rPr>
          <w:rFonts w:eastAsia="Calibri" w:cs="Times New Roman"/>
          <w:szCs w:val="28"/>
        </w:rPr>
        <w:t>восточный и западный пониженные объ</w:t>
      </w:r>
      <w:r>
        <w:rPr>
          <w:rFonts w:eastAsia="Calibri" w:cs="Times New Roman"/>
          <w:szCs w:val="28"/>
        </w:rPr>
        <w:t>е</w:t>
      </w:r>
      <w:r w:rsidRPr="006E1484">
        <w:rPr>
          <w:rFonts w:eastAsia="Calibri" w:cs="Times New Roman"/>
          <w:szCs w:val="28"/>
        </w:rPr>
        <w:t>мы: руст плоскости стены; веерные замковые камни над полуциркульными арочными нишами; прямоугольные ниши оконных про</w:t>
      </w:r>
      <w:r>
        <w:rPr>
          <w:rFonts w:eastAsia="Calibri" w:cs="Times New Roman"/>
          <w:szCs w:val="28"/>
        </w:rPr>
        <w:t>е</w:t>
      </w:r>
      <w:r w:rsidRPr="006E1484">
        <w:rPr>
          <w:rFonts w:eastAsia="Calibri" w:cs="Times New Roman"/>
          <w:szCs w:val="28"/>
        </w:rPr>
        <w:t>мов; венчающий карниз простого профиля с простым фризом;</w:t>
      </w:r>
    </w:p>
    <w:p w14:paraId="440800D5" w14:textId="77777777" w:rsidR="004608A4" w:rsidRPr="006E1484" w:rsidRDefault="004608A4" w:rsidP="004608A4">
      <w:pPr>
        <w:ind w:firstLine="708"/>
        <w:jc w:val="both"/>
        <w:rPr>
          <w:rFonts w:eastAsia="Calibri" w:cs="Times New Roman"/>
          <w:szCs w:val="28"/>
        </w:rPr>
      </w:pPr>
      <w:r w:rsidRPr="006E1484">
        <w:rPr>
          <w:rFonts w:eastAsia="Calibri" w:cs="Times New Roman"/>
          <w:szCs w:val="28"/>
        </w:rPr>
        <w:t>восточный фасад: четыре трехчетвертные колонны коринфского ордера центрального портика и две угловые</w:t>
      </w:r>
      <w:r>
        <w:rPr>
          <w:rFonts w:eastAsia="Calibri" w:cs="Times New Roman"/>
          <w:szCs w:val="28"/>
        </w:rPr>
        <w:t xml:space="preserve"> колонны</w:t>
      </w:r>
      <w:r w:rsidRPr="006E1484">
        <w:rPr>
          <w:rFonts w:eastAsia="Calibri" w:cs="Times New Roman"/>
          <w:szCs w:val="28"/>
        </w:rPr>
        <w:t xml:space="preserve"> (требуется воссоздание баз и</w:t>
      </w:r>
      <w:r>
        <w:rPr>
          <w:rFonts w:eastAsia="Calibri" w:cs="Times New Roman"/>
          <w:szCs w:val="28"/>
        </w:rPr>
        <w:t> </w:t>
      </w:r>
      <w:r w:rsidRPr="006E1484">
        <w:rPr>
          <w:rFonts w:eastAsia="Calibri" w:cs="Times New Roman"/>
          <w:szCs w:val="28"/>
        </w:rPr>
        <w:t>капителей колонн методами научной реставрации); антаблемент портика с</w:t>
      </w:r>
      <w:r>
        <w:rPr>
          <w:rFonts w:eastAsia="Calibri" w:cs="Times New Roman"/>
          <w:szCs w:val="28"/>
        </w:rPr>
        <w:t> </w:t>
      </w:r>
      <w:r w:rsidRPr="006E1484">
        <w:rPr>
          <w:rFonts w:eastAsia="Calibri" w:cs="Times New Roman"/>
          <w:szCs w:val="28"/>
        </w:rPr>
        <w:t>поясом квадратных ниш; плоская полуциркульная ниша над центральным проемом; карниз простого профиля с простым фр</w:t>
      </w:r>
      <w:r>
        <w:rPr>
          <w:rFonts w:eastAsia="Calibri" w:cs="Times New Roman"/>
          <w:szCs w:val="28"/>
        </w:rPr>
        <w:t xml:space="preserve">изом; узкие рамочные наличники </w:t>
      </w:r>
      <w:r w:rsidRPr="006E1484">
        <w:rPr>
          <w:rFonts w:eastAsia="Calibri" w:cs="Times New Roman"/>
          <w:szCs w:val="28"/>
        </w:rPr>
        <w:t>оконных про</w:t>
      </w:r>
      <w:r>
        <w:rPr>
          <w:rFonts w:eastAsia="Calibri" w:cs="Times New Roman"/>
          <w:szCs w:val="28"/>
        </w:rPr>
        <w:t>е</w:t>
      </w:r>
      <w:r w:rsidRPr="006E1484">
        <w:rPr>
          <w:rFonts w:eastAsia="Calibri" w:cs="Times New Roman"/>
          <w:szCs w:val="28"/>
        </w:rPr>
        <w:t>мов; подоконные карнизы;</w:t>
      </w:r>
    </w:p>
    <w:p w14:paraId="0214B6C3" w14:textId="77777777" w:rsidR="004608A4" w:rsidRPr="006E1484" w:rsidRDefault="004608A4" w:rsidP="004608A4">
      <w:pPr>
        <w:ind w:firstLine="708"/>
        <w:jc w:val="both"/>
        <w:rPr>
          <w:rFonts w:eastAsia="Calibri" w:cs="Times New Roman"/>
          <w:szCs w:val="28"/>
        </w:rPr>
      </w:pPr>
      <w:r w:rsidRPr="006E1484">
        <w:rPr>
          <w:rFonts w:eastAsia="Calibri" w:cs="Times New Roman"/>
          <w:szCs w:val="28"/>
        </w:rPr>
        <w:t>западный фасад: руст плоскости стены; четыре трехчетвертные колонны коринфского ордера (требуется воссоздание баз и капителей колонн методами научной реставрации); антаблемент портика с поясом квадратных ниш центрального портика; венчающий карниз простого профиля с простым фризом;</w:t>
      </w:r>
    </w:p>
    <w:p w14:paraId="6FB3FFF9" w14:textId="77777777" w:rsidR="004608A4" w:rsidRPr="006E1484" w:rsidRDefault="004608A4" w:rsidP="004608A4">
      <w:pPr>
        <w:ind w:firstLine="708"/>
        <w:jc w:val="both"/>
        <w:rPr>
          <w:rFonts w:eastAsia="Calibri" w:cs="Times New Roman"/>
          <w:szCs w:val="28"/>
        </w:rPr>
      </w:pPr>
      <w:r w:rsidRPr="006E1484">
        <w:rPr>
          <w:rFonts w:eastAsia="Calibri" w:cs="Times New Roman"/>
          <w:szCs w:val="28"/>
        </w:rPr>
        <w:t xml:space="preserve">фасады притвора (руинирован, требуется воссоздание): парные колонны коринфского ордера, </w:t>
      </w:r>
      <w:r>
        <w:rPr>
          <w:rFonts w:eastAsia="Calibri" w:cs="Times New Roman"/>
          <w:szCs w:val="28"/>
        </w:rPr>
        <w:t>несущие антаблемент, оформленный</w:t>
      </w:r>
      <w:r w:rsidRPr="006E1484">
        <w:rPr>
          <w:rFonts w:eastAsia="Calibri" w:cs="Times New Roman"/>
          <w:szCs w:val="28"/>
        </w:rPr>
        <w:t xml:space="preserve"> поясом квадратных ниш; профилированный карниз с простым фризом; </w:t>
      </w:r>
    </w:p>
    <w:p w14:paraId="676FE8F2" w14:textId="77777777" w:rsidR="004608A4" w:rsidRPr="006E1484" w:rsidRDefault="004608A4" w:rsidP="004608A4">
      <w:pPr>
        <w:ind w:firstLine="708"/>
        <w:jc w:val="both"/>
        <w:rPr>
          <w:rFonts w:eastAsia="Calibri" w:cs="Times New Roman"/>
          <w:szCs w:val="28"/>
        </w:rPr>
      </w:pPr>
      <w:r w:rsidRPr="006E1484">
        <w:rPr>
          <w:rFonts w:eastAsia="Calibri" w:cs="Times New Roman"/>
          <w:szCs w:val="28"/>
        </w:rPr>
        <w:t xml:space="preserve">- конструктивные элементы: </w:t>
      </w:r>
    </w:p>
    <w:p w14:paraId="4B48757D" w14:textId="77777777" w:rsidR="004608A4" w:rsidRPr="006E1484" w:rsidRDefault="004608A4" w:rsidP="004608A4">
      <w:pPr>
        <w:ind w:firstLine="708"/>
        <w:jc w:val="both"/>
        <w:rPr>
          <w:rFonts w:eastAsia="Calibri" w:cs="Times New Roman"/>
          <w:szCs w:val="28"/>
        </w:rPr>
      </w:pPr>
      <w:r w:rsidRPr="006E1484">
        <w:rPr>
          <w:rFonts w:eastAsia="Calibri" w:cs="Times New Roman"/>
          <w:szCs w:val="28"/>
        </w:rPr>
        <w:t>капитальные стены из полнотелог</w:t>
      </w:r>
      <w:r>
        <w:rPr>
          <w:rFonts w:eastAsia="Calibri" w:cs="Times New Roman"/>
          <w:szCs w:val="28"/>
        </w:rPr>
        <w:t>о красного глиняного кирпича на </w:t>
      </w:r>
      <w:r w:rsidRPr="006E1484">
        <w:rPr>
          <w:rFonts w:eastAsia="Calibri" w:cs="Times New Roman"/>
          <w:szCs w:val="28"/>
        </w:rPr>
        <w:t>известково-песчаном растворе; система кладки – верстовая; обработка швов затирко</w:t>
      </w:r>
      <w:r>
        <w:rPr>
          <w:rFonts w:eastAsia="Calibri" w:cs="Times New Roman"/>
          <w:szCs w:val="28"/>
        </w:rPr>
        <w:t>й; размеры кирпича – 25,5 (26) × 12 (12,5) ×</w:t>
      </w:r>
      <w:r w:rsidRPr="006E1484">
        <w:rPr>
          <w:rFonts w:eastAsia="Calibri" w:cs="Times New Roman"/>
          <w:szCs w:val="28"/>
        </w:rPr>
        <w:t xml:space="preserve"> 7,5 (8) см;</w:t>
      </w:r>
    </w:p>
    <w:p w14:paraId="35D013A1" w14:textId="77777777" w:rsidR="004608A4" w:rsidRPr="006E1484" w:rsidRDefault="004608A4" w:rsidP="004608A4">
      <w:pPr>
        <w:ind w:firstLine="708"/>
        <w:jc w:val="both"/>
        <w:rPr>
          <w:rFonts w:eastAsia="Calibri" w:cs="Times New Roman"/>
          <w:szCs w:val="28"/>
        </w:rPr>
      </w:pPr>
      <w:r w:rsidRPr="006E1484">
        <w:rPr>
          <w:rFonts w:eastAsia="Calibri" w:cs="Times New Roman"/>
          <w:szCs w:val="28"/>
        </w:rPr>
        <w:t>крестообразные в плане столпы;</w:t>
      </w:r>
    </w:p>
    <w:p w14:paraId="0A8DCB74" w14:textId="77777777" w:rsidR="004608A4" w:rsidRPr="006E1484" w:rsidRDefault="004608A4" w:rsidP="004608A4">
      <w:pPr>
        <w:ind w:firstLine="708"/>
        <w:jc w:val="both"/>
        <w:rPr>
          <w:rFonts w:eastAsia="Calibri" w:cs="Times New Roman"/>
          <w:szCs w:val="28"/>
        </w:rPr>
      </w:pPr>
      <w:r w:rsidRPr="006E1484">
        <w:rPr>
          <w:rFonts w:eastAsia="Calibri" w:cs="Times New Roman"/>
          <w:szCs w:val="28"/>
        </w:rPr>
        <w:t>подпружные арки;</w:t>
      </w:r>
    </w:p>
    <w:p w14:paraId="7CC2CAF2" w14:textId="77777777" w:rsidR="004608A4" w:rsidRPr="006E1484" w:rsidRDefault="004608A4" w:rsidP="004608A4">
      <w:pPr>
        <w:ind w:firstLine="708"/>
        <w:jc w:val="both"/>
        <w:rPr>
          <w:rFonts w:eastAsia="Calibri" w:cs="Times New Roman"/>
          <w:szCs w:val="28"/>
        </w:rPr>
      </w:pPr>
      <w:r w:rsidRPr="006E1484">
        <w:rPr>
          <w:rFonts w:eastAsia="Calibri" w:cs="Times New Roman"/>
          <w:szCs w:val="28"/>
        </w:rPr>
        <w:t>своды и распалубки (уточняются методами научной реставрации): крестовые своды центральных ко</w:t>
      </w:r>
      <w:r>
        <w:rPr>
          <w:rFonts w:eastAsia="Calibri" w:cs="Times New Roman"/>
          <w:szCs w:val="28"/>
        </w:rPr>
        <w:t>мпартиментов; коробовые своды с </w:t>
      </w:r>
      <w:r w:rsidRPr="006E1484">
        <w:rPr>
          <w:rFonts w:eastAsia="Calibri" w:cs="Times New Roman"/>
          <w:szCs w:val="28"/>
        </w:rPr>
        <w:t xml:space="preserve">распалубками боковых компартиментов; двудольные своды угловых компартиментов; </w:t>
      </w:r>
    </w:p>
    <w:p w14:paraId="57F0B3C1" w14:textId="77777777" w:rsidR="004608A4" w:rsidRPr="006E1484" w:rsidRDefault="004608A4" w:rsidP="004608A4">
      <w:pPr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 </w:t>
      </w:r>
      <w:r w:rsidRPr="006E1484">
        <w:rPr>
          <w:rFonts w:eastAsia="Calibri" w:cs="Times New Roman"/>
          <w:szCs w:val="28"/>
        </w:rPr>
        <w:t>пространственно-планировочная структура интерьеров в пределах капитальных стен;</w:t>
      </w:r>
    </w:p>
    <w:p w14:paraId="482CC71C" w14:textId="77777777" w:rsidR="004608A4" w:rsidRPr="006E1484" w:rsidRDefault="004608A4" w:rsidP="004608A4">
      <w:pPr>
        <w:ind w:firstLine="708"/>
        <w:jc w:val="both"/>
        <w:rPr>
          <w:rFonts w:eastAsia="Calibri" w:cs="Times New Roman"/>
          <w:szCs w:val="28"/>
        </w:rPr>
      </w:pPr>
      <w:r w:rsidRPr="006E1484">
        <w:rPr>
          <w:rFonts w:eastAsia="Calibri" w:cs="Times New Roman"/>
          <w:szCs w:val="28"/>
        </w:rPr>
        <w:t>- оформление интерьеров (уточняется методами научной реставрации):</w:t>
      </w:r>
    </w:p>
    <w:p w14:paraId="78DF4866" w14:textId="77777777" w:rsidR="004608A4" w:rsidRPr="006E1484" w:rsidRDefault="004608A4" w:rsidP="004608A4">
      <w:pPr>
        <w:ind w:firstLine="708"/>
        <w:jc w:val="both"/>
        <w:rPr>
          <w:rFonts w:eastAsia="Calibri" w:cs="Times New Roman"/>
          <w:szCs w:val="28"/>
        </w:rPr>
      </w:pPr>
      <w:r w:rsidRPr="006E1484">
        <w:rPr>
          <w:rFonts w:eastAsia="Calibri" w:cs="Times New Roman"/>
          <w:szCs w:val="28"/>
        </w:rPr>
        <w:t>откосы прямоугольных про</w:t>
      </w:r>
      <w:r>
        <w:rPr>
          <w:rFonts w:eastAsia="Calibri" w:cs="Times New Roman"/>
          <w:szCs w:val="28"/>
        </w:rPr>
        <w:t>е</w:t>
      </w:r>
      <w:r w:rsidRPr="006E1484">
        <w:rPr>
          <w:rFonts w:eastAsia="Calibri" w:cs="Times New Roman"/>
          <w:szCs w:val="28"/>
        </w:rPr>
        <w:t>мов с лучковыми перемычками;</w:t>
      </w:r>
    </w:p>
    <w:p w14:paraId="28E958FB" w14:textId="77777777" w:rsidR="004608A4" w:rsidRPr="006E1484" w:rsidRDefault="004608A4" w:rsidP="004608A4">
      <w:pPr>
        <w:ind w:firstLine="708"/>
        <w:jc w:val="both"/>
        <w:rPr>
          <w:rFonts w:eastAsia="Calibri" w:cs="Times New Roman"/>
          <w:szCs w:val="28"/>
        </w:rPr>
      </w:pPr>
      <w:r w:rsidRPr="006E1484">
        <w:rPr>
          <w:rFonts w:eastAsia="Calibri" w:cs="Times New Roman"/>
          <w:szCs w:val="28"/>
        </w:rPr>
        <w:t>ниши и печуры с лучковыми перемычками.</w:t>
      </w:r>
    </w:p>
    <w:p w14:paraId="49ACCAFC" w14:textId="531C9056" w:rsidR="00E1407E" w:rsidRPr="002743FF" w:rsidRDefault="00E34693" w:rsidP="00E34693">
      <w:pPr>
        <w:tabs>
          <w:tab w:val="right" w:pos="4790"/>
        </w:tabs>
        <w:ind w:firstLine="0"/>
        <w:jc w:val="both"/>
      </w:pPr>
      <w:r>
        <w:br/>
      </w:r>
    </w:p>
    <w:sectPr w:rsidR="00E1407E" w:rsidRPr="002743FF" w:rsidSect="003D4B51">
      <w:headerReference w:type="default" r:id="rId1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14561" w14:textId="77777777" w:rsidR="0078540C" w:rsidRDefault="0078540C">
      <w:r>
        <w:separator/>
      </w:r>
    </w:p>
  </w:endnote>
  <w:endnote w:type="continuationSeparator" w:id="0">
    <w:p w14:paraId="5F8BEDC0" w14:textId="77777777" w:rsidR="0078540C" w:rsidRDefault="0078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966A2" w14:textId="77777777" w:rsidR="00E34693" w:rsidRDefault="00E3469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E34693" w14:paraId="3E6D551A" w14:textId="77777777" w:rsidTr="00E34693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4F12E943" w14:textId="0366A7A2" w:rsidR="00E34693" w:rsidRPr="00E34693" w:rsidRDefault="00E34693" w:rsidP="00E34693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r w:rsidRPr="00E34693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238B9F5C" w14:textId="311F6833" w:rsidR="00E34693" w:rsidRPr="00E34693" w:rsidRDefault="00E34693" w:rsidP="00E34693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E34693">
            <w:rPr>
              <w:rFonts w:cs="Times New Roman"/>
              <w:color w:val="808080"/>
              <w:sz w:val="18"/>
            </w:rPr>
            <w:t xml:space="preserve">Страница </w:t>
          </w:r>
          <w:r w:rsidRPr="00E34693">
            <w:rPr>
              <w:rFonts w:cs="Times New Roman"/>
              <w:color w:val="808080"/>
              <w:sz w:val="18"/>
            </w:rPr>
            <w:fldChar w:fldCharType="begin"/>
          </w:r>
          <w:r w:rsidRPr="00E34693">
            <w:rPr>
              <w:rFonts w:cs="Times New Roman"/>
              <w:color w:val="808080"/>
              <w:sz w:val="18"/>
            </w:rPr>
            <w:instrText xml:space="preserve"> PAGE </w:instrText>
          </w:r>
          <w:r w:rsidRPr="00E34693">
            <w:rPr>
              <w:rFonts w:cs="Times New Roman"/>
              <w:color w:val="808080"/>
              <w:sz w:val="18"/>
            </w:rPr>
            <w:fldChar w:fldCharType="separate"/>
          </w:r>
          <w:r w:rsidRPr="00E34693">
            <w:rPr>
              <w:rFonts w:cs="Times New Roman"/>
              <w:noProof/>
              <w:color w:val="808080"/>
              <w:sz w:val="18"/>
            </w:rPr>
            <w:t>1</w:t>
          </w:r>
          <w:r w:rsidRPr="00E34693">
            <w:rPr>
              <w:rFonts w:cs="Times New Roman"/>
              <w:color w:val="808080"/>
              <w:sz w:val="18"/>
            </w:rPr>
            <w:fldChar w:fldCharType="end"/>
          </w:r>
          <w:r w:rsidRPr="00E34693">
            <w:rPr>
              <w:rFonts w:cs="Times New Roman"/>
              <w:color w:val="808080"/>
              <w:sz w:val="18"/>
            </w:rPr>
            <w:t xml:space="preserve"> из </w:t>
          </w:r>
          <w:r w:rsidRPr="00E34693">
            <w:rPr>
              <w:rFonts w:cs="Times New Roman"/>
              <w:color w:val="808080"/>
              <w:sz w:val="18"/>
            </w:rPr>
            <w:fldChar w:fldCharType="begin"/>
          </w:r>
          <w:r w:rsidRPr="00E34693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E34693">
            <w:rPr>
              <w:rFonts w:cs="Times New Roman"/>
              <w:color w:val="808080"/>
              <w:sz w:val="18"/>
            </w:rPr>
            <w:fldChar w:fldCharType="separate"/>
          </w:r>
          <w:r w:rsidRPr="00E34693">
            <w:rPr>
              <w:rFonts w:cs="Times New Roman"/>
              <w:noProof/>
              <w:color w:val="808080"/>
              <w:sz w:val="18"/>
            </w:rPr>
            <w:t>3</w:t>
          </w:r>
          <w:r w:rsidRPr="00E34693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1A4D94B3" w14:textId="77777777" w:rsidR="00E34693" w:rsidRPr="00E34693" w:rsidRDefault="00E34693" w:rsidP="00E3469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E34693" w14:paraId="0E19E3F7" w14:textId="77777777" w:rsidTr="00E34693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48AD3190" w14:textId="124B36E7" w:rsidR="00E34693" w:rsidRPr="00E34693" w:rsidRDefault="00E34693" w:rsidP="00E34693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E34693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375334B5" w14:textId="18782532" w:rsidR="00E34693" w:rsidRPr="00E34693" w:rsidRDefault="00E34693" w:rsidP="00E34693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E34693">
            <w:rPr>
              <w:rFonts w:cs="Times New Roman"/>
              <w:color w:val="808080"/>
              <w:sz w:val="18"/>
            </w:rPr>
            <w:t xml:space="preserve">Страница </w:t>
          </w:r>
          <w:r w:rsidRPr="00E34693">
            <w:rPr>
              <w:rFonts w:cs="Times New Roman"/>
              <w:color w:val="808080"/>
              <w:sz w:val="18"/>
            </w:rPr>
            <w:fldChar w:fldCharType="begin"/>
          </w:r>
          <w:r w:rsidRPr="00E34693">
            <w:rPr>
              <w:rFonts w:cs="Times New Roman"/>
              <w:color w:val="808080"/>
              <w:sz w:val="18"/>
            </w:rPr>
            <w:instrText xml:space="preserve"> PAGE </w:instrText>
          </w:r>
          <w:r w:rsidRPr="00E34693">
            <w:rPr>
              <w:rFonts w:cs="Times New Roman"/>
              <w:color w:val="808080"/>
              <w:sz w:val="18"/>
            </w:rPr>
            <w:fldChar w:fldCharType="separate"/>
          </w:r>
          <w:r w:rsidRPr="00E34693">
            <w:rPr>
              <w:rFonts w:cs="Times New Roman"/>
              <w:noProof/>
              <w:color w:val="808080"/>
              <w:sz w:val="18"/>
            </w:rPr>
            <w:t>1</w:t>
          </w:r>
          <w:r w:rsidRPr="00E34693">
            <w:rPr>
              <w:rFonts w:cs="Times New Roman"/>
              <w:color w:val="808080"/>
              <w:sz w:val="18"/>
            </w:rPr>
            <w:fldChar w:fldCharType="end"/>
          </w:r>
          <w:r w:rsidRPr="00E34693">
            <w:rPr>
              <w:rFonts w:cs="Times New Roman"/>
              <w:color w:val="808080"/>
              <w:sz w:val="18"/>
            </w:rPr>
            <w:t xml:space="preserve"> из </w:t>
          </w:r>
          <w:r w:rsidRPr="00E34693">
            <w:rPr>
              <w:rFonts w:cs="Times New Roman"/>
              <w:color w:val="808080"/>
              <w:sz w:val="18"/>
            </w:rPr>
            <w:fldChar w:fldCharType="begin"/>
          </w:r>
          <w:r w:rsidRPr="00E34693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E34693">
            <w:rPr>
              <w:rFonts w:cs="Times New Roman"/>
              <w:color w:val="808080"/>
              <w:sz w:val="18"/>
            </w:rPr>
            <w:fldChar w:fldCharType="separate"/>
          </w:r>
          <w:r w:rsidRPr="00E34693">
            <w:rPr>
              <w:rFonts w:cs="Times New Roman"/>
              <w:noProof/>
              <w:color w:val="808080"/>
              <w:sz w:val="18"/>
            </w:rPr>
            <w:t>3</w:t>
          </w:r>
          <w:r w:rsidRPr="00E34693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20E093BC" w14:textId="77777777" w:rsidR="00E34693" w:rsidRPr="00E34693" w:rsidRDefault="00E34693" w:rsidP="00E3469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96EB1" w14:textId="77777777" w:rsidR="0078540C" w:rsidRDefault="0078540C">
      <w:r>
        <w:separator/>
      </w:r>
    </w:p>
  </w:footnote>
  <w:footnote w:type="continuationSeparator" w:id="0">
    <w:p w14:paraId="62EF3681" w14:textId="77777777" w:rsidR="0078540C" w:rsidRDefault="00785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BAF45" w14:textId="77777777" w:rsidR="00E34693" w:rsidRDefault="00E3469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95FE5" w14:textId="73FA6DAA" w:rsidR="006A65CC" w:rsidRPr="00E34693" w:rsidRDefault="00E34693" w:rsidP="00E3469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A2284" w14:textId="77777777" w:rsidR="00E34693" w:rsidRDefault="00E34693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76CA1" w14:textId="5437B91E" w:rsidR="00B733AC" w:rsidRPr="00E34693" w:rsidRDefault="00E34693" w:rsidP="00E3469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90A70"/>
    <w:multiLevelType w:val="hybridMultilevel"/>
    <w:tmpl w:val="1584E754"/>
    <w:lvl w:ilvl="0" w:tplc="F7ECC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61"/>
    <w:rsid w:val="0000085A"/>
    <w:rsid w:val="00017F79"/>
    <w:rsid w:val="000611D8"/>
    <w:rsid w:val="00065B9F"/>
    <w:rsid w:val="00065E5A"/>
    <w:rsid w:val="000707AF"/>
    <w:rsid w:val="00071F21"/>
    <w:rsid w:val="00093AA4"/>
    <w:rsid w:val="000C09EA"/>
    <w:rsid w:val="000D2197"/>
    <w:rsid w:val="000D4A94"/>
    <w:rsid w:val="000D5BB6"/>
    <w:rsid w:val="000F5243"/>
    <w:rsid w:val="001304AD"/>
    <w:rsid w:val="001467BD"/>
    <w:rsid w:val="00157983"/>
    <w:rsid w:val="00163B81"/>
    <w:rsid w:val="00181956"/>
    <w:rsid w:val="00185E93"/>
    <w:rsid w:val="00197C13"/>
    <w:rsid w:val="001A1989"/>
    <w:rsid w:val="001B1DE0"/>
    <w:rsid w:val="001B3AD5"/>
    <w:rsid w:val="001C78DA"/>
    <w:rsid w:val="001D5DA7"/>
    <w:rsid w:val="001F4F06"/>
    <w:rsid w:val="001F5781"/>
    <w:rsid w:val="0020171F"/>
    <w:rsid w:val="00220FC4"/>
    <w:rsid w:val="0022312E"/>
    <w:rsid w:val="002306C4"/>
    <w:rsid w:val="002427A1"/>
    <w:rsid w:val="00245805"/>
    <w:rsid w:val="002743FF"/>
    <w:rsid w:val="00285BBE"/>
    <w:rsid w:val="002A1979"/>
    <w:rsid w:val="002C060D"/>
    <w:rsid w:val="002D4D17"/>
    <w:rsid w:val="002D7DF4"/>
    <w:rsid w:val="002F5433"/>
    <w:rsid w:val="0032292E"/>
    <w:rsid w:val="003665DD"/>
    <w:rsid w:val="00375082"/>
    <w:rsid w:val="0039107F"/>
    <w:rsid w:val="003A1889"/>
    <w:rsid w:val="003A2DCC"/>
    <w:rsid w:val="003A321B"/>
    <w:rsid w:val="003D1E8D"/>
    <w:rsid w:val="003D366C"/>
    <w:rsid w:val="003E6BD6"/>
    <w:rsid w:val="003F0157"/>
    <w:rsid w:val="003F6345"/>
    <w:rsid w:val="0040656C"/>
    <w:rsid w:val="004239BE"/>
    <w:rsid w:val="0043223D"/>
    <w:rsid w:val="00432FA6"/>
    <w:rsid w:val="004608A4"/>
    <w:rsid w:val="00461851"/>
    <w:rsid w:val="00471412"/>
    <w:rsid w:val="004872C7"/>
    <w:rsid w:val="004A7E72"/>
    <w:rsid w:val="004F4E3D"/>
    <w:rsid w:val="00545539"/>
    <w:rsid w:val="0057288A"/>
    <w:rsid w:val="00591291"/>
    <w:rsid w:val="005B1F22"/>
    <w:rsid w:val="005D0DB5"/>
    <w:rsid w:val="005D5C1F"/>
    <w:rsid w:val="005E2A30"/>
    <w:rsid w:val="006077CE"/>
    <w:rsid w:val="00610ED8"/>
    <w:rsid w:val="00622463"/>
    <w:rsid w:val="00641B48"/>
    <w:rsid w:val="00654AAE"/>
    <w:rsid w:val="00676470"/>
    <w:rsid w:val="00677063"/>
    <w:rsid w:val="00695B61"/>
    <w:rsid w:val="006C1F40"/>
    <w:rsid w:val="006F1BDF"/>
    <w:rsid w:val="0071635F"/>
    <w:rsid w:val="007849B8"/>
    <w:rsid w:val="0078540C"/>
    <w:rsid w:val="007A4282"/>
    <w:rsid w:val="007B50F9"/>
    <w:rsid w:val="007D0369"/>
    <w:rsid w:val="007D4DC8"/>
    <w:rsid w:val="007E16D0"/>
    <w:rsid w:val="007F6758"/>
    <w:rsid w:val="008155DC"/>
    <w:rsid w:val="00823436"/>
    <w:rsid w:val="00845CA3"/>
    <w:rsid w:val="00851E12"/>
    <w:rsid w:val="008521F5"/>
    <w:rsid w:val="00864137"/>
    <w:rsid w:val="00874CB6"/>
    <w:rsid w:val="008B4099"/>
    <w:rsid w:val="008D68B7"/>
    <w:rsid w:val="008F79C3"/>
    <w:rsid w:val="00914389"/>
    <w:rsid w:val="00930119"/>
    <w:rsid w:val="00941224"/>
    <w:rsid w:val="00957CAB"/>
    <w:rsid w:val="00960EB2"/>
    <w:rsid w:val="00977B87"/>
    <w:rsid w:val="0099246D"/>
    <w:rsid w:val="009C51E9"/>
    <w:rsid w:val="009C5D14"/>
    <w:rsid w:val="009E1A1D"/>
    <w:rsid w:val="00A02761"/>
    <w:rsid w:val="00A02A6F"/>
    <w:rsid w:val="00A13B01"/>
    <w:rsid w:val="00A3475F"/>
    <w:rsid w:val="00A506CA"/>
    <w:rsid w:val="00A73900"/>
    <w:rsid w:val="00A73A2E"/>
    <w:rsid w:val="00AF0907"/>
    <w:rsid w:val="00B02520"/>
    <w:rsid w:val="00B332D7"/>
    <w:rsid w:val="00B615F9"/>
    <w:rsid w:val="00B97A0A"/>
    <w:rsid w:val="00BB1812"/>
    <w:rsid w:val="00BC2402"/>
    <w:rsid w:val="00BE4C9B"/>
    <w:rsid w:val="00BF36DF"/>
    <w:rsid w:val="00C03B06"/>
    <w:rsid w:val="00C307A6"/>
    <w:rsid w:val="00C5216F"/>
    <w:rsid w:val="00C74138"/>
    <w:rsid w:val="00C8425C"/>
    <w:rsid w:val="00C87012"/>
    <w:rsid w:val="00C87AB7"/>
    <w:rsid w:val="00CA5627"/>
    <w:rsid w:val="00CB3A70"/>
    <w:rsid w:val="00CB43DC"/>
    <w:rsid w:val="00D001BB"/>
    <w:rsid w:val="00D00EFB"/>
    <w:rsid w:val="00D5701C"/>
    <w:rsid w:val="00D600EE"/>
    <w:rsid w:val="00DB2FF8"/>
    <w:rsid w:val="00DC1DE4"/>
    <w:rsid w:val="00DD5F72"/>
    <w:rsid w:val="00DD6AD5"/>
    <w:rsid w:val="00E1407E"/>
    <w:rsid w:val="00E34693"/>
    <w:rsid w:val="00E43D94"/>
    <w:rsid w:val="00E92FF8"/>
    <w:rsid w:val="00EC1649"/>
    <w:rsid w:val="00EC4E1B"/>
    <w:rsid w:val="00EC6FEC"/>
    <w:rsid w:val="00F03665"/>
    <w:rsid w:val="00F05528"/>
    <w:rsid w:val="00F17E5F"/>
    <w:rsid w:val="00F85F29"/>
    <w:rsid w:val="00FB3F20"/>
    <w:rsid w:val="00FB6F0E"/>
    <w:rsid w:val="00FC6F55"/>
    <w:rsid w:val="00FE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EA1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B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99"/>
    <w:rsid w:val="00695B6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character" w:styleId="ac">
    <w:name w:val="annotation reference"/>
    <w:basedOn w:val="a0"/>
    <w:uiPriority w:val="99"/>
    <w:semiHidden/>
    <w:unhideWhenUsed/>
    <w:rsid w:val="002C060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C060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C060D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C060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C060D"/>
    <w:rPr>
      <w:rFonts w:ascii="Times New Roman" w:eastAsia="Times New Roman" w:hAnsi="Times New Roman" w:cs="Calibri"/>
      <w:b/>
      <w:bCs/>
      <w:sz w:val="20"/>
      <w:szCs w:val="20"/>
    </w:rPr>
  </w:style>
  <w:style w:type="paragraph" w:styleId="af1">
    <w:name w:val="Revision"/>
    <w:hidden/>
    <w:uiPriority w:val="99"/>
    <w:semiHidden/>
    <w:rsid w:val="002C060D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B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99"/>
    <w:rsid w:val="00695B6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character" w:styleId="ac">
    <w:name w:val="annotation reference"/>
    <w:basedOn w:val="a0"/>
    <w:uiPriority w:val="99"/>
    <w:semiHidden/>
    <w:unhideWhenUsed/>
    <w:rsid w:val="002C060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C060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C060D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C060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C060D"/>
    <w:rPr>
      <w:rFonts w:ascii="Times New Roman" w:eastAsia="Times New Roman" w:hAnsi="Times New Roman" w:cs="Calibri"/>
      <w:b/>
      <w:bCs/>
      <w:sz w:val="20"/>
      <w:szCs w:val="20"/>
    </w:rPr>
  </w:style>
  <w:style w:type="paragraph" w:styleId="af1">
    <w:name w:val="Revision"/>
    <w:hidden/>
    <w:uiPriority w:val="99"/>
    <w:semiHidden/>
    <w:rsid w:val="002C060D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nina\Documents\&#1064;&#1072;&#1073;&#1083;&#1086;&#1085;&#1099;%20&#1076;&#1086;&#1082;&#1091;&#1084;&#1077;&#1085;&#1090;&#1086;&#1074;\&#1064;&#1072;&#1073;&#1083;&#1086;&#1085;%20&#1087;&#1088;&#1086;&#1089;&#1090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2024-07-16T20:00:00+00:00</dateaddindb>
    <dateminusta xmlns="081b8c99-5a1b-4ba1-9a3e-0d0cea83319e" xsi:nil="true"/>
    <numik xmlns="af44e648-6311-40f1-ad37-1234555fd9ba">148</numik>
    <kind xmlns="e2080b48-eafa-461e-b501-38555d38caa1">106</kind>
    <num xmlns="af44e648-6311-40f1-ad37-1234555fd9ba">148</num>
    <beginactiondate xmlns="a853e5a8-fa1e-4dd3-a1b5-1604bfb35b05">2024-07-14T20:00:00+00:00</beginactiondate>
    <approvaldate xmlns="081b8c99-5a1b-4ba1-9a3e-0d0cea83319e">2024-07-14T20:00:00+00:00</approvaldate>
    <bigtitle xmlns="a853e5a8-fa1e-4dd3-a1b5-1604bfb35b05">Об утверждении предмета охраны объекта культурного наследия регионального значения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Официальный интернет-портал правовой информации http://www.pravo.gov.ru, 18.07.2024</publication>
    <redactiondate xmlns="081b8c99-5a1b-4ba1-9a3e-0d0cea83319e" xsi:nil="true"/>
    <status xmlns="5256eb8c-d5dd-498a-ad6f-7fa801666f9a">34</status>
    <organ xmlns="67a9cb4f-e58d-445a-8e0b-2b8d792f9e38">311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148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329A90-24B1-4A59-9E18-ECFE8B1AE7BE}"/>
</file>

<file path=customXml/itemProps2.xml><?xml version="1.0" encoding="utf-8"?>
<ds:datastoreItem xmlns:ds="http://schemas.openxmlformats.org/officeDocument/2006/customXml" ds:itemID="{8F9D2CA9-5AA5-4516-A5B8-5DB96F2275A4}"/>
</file>

<file path=customXml/itemProps3.xml><?xml version="1.0" encoding="utf-8"?>
<ds:datastoreItem xmlns:ds="http://schemas.openxmlformats.org/officeDocument/2006/customXml" ds:itemID="{51495513-03B8-443D-966B-094136AA932A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простой.dotx</Template>
  <TotalTime>0</TotalTime>
  <Pages>3</Pages>
  <Words>720</Words>
  <Characters>5369</Characters>
  <Application>Microsoft Office Word</Application>
  <DocSecurity>0</DocSecurity>
  <Lines>134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2024-07-10T11:09:00Z</cp:lastPrinted>
  <dcterms:created xsi:type="dcterms:W3CDTF">2024-07-17T08:22:00Z</dcterms:created>
  <dcterms:modified xsi:type="dcterms:W3CDTF">2024-07-17T08:22:00Z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Н.Л. Грушевская</vt:lpwstr>
  </property>
  <property fmtid="{D5CDD505-2E9C-101B-9397-08002B2CF9AE}" pid="5" name="Содержание">
    <vt:lpwstr>Об утверждении предметов охраны объектов культурного наследия федерального значения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